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11713"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537BD63A" wp14:editId="50D6584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34EEF9A9"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A0529CE" wp14:editId="43219C67">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F787FD"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529CE"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15F787FD" w14:textId="77777777" w:rsidR="00F162BE" w:rsidRDefault="00F162BE"/>
                  </w:txbxContent>
                </v:textbox>
              </v:shape>
            </w:pict>
          </mc:Fallback>
        </mc:AlternateContent>
      </w:r>
    </w:p>
    <w:p w14:paraId="4EECA65B" w14:textId="77777777" w:rsidR="00CC75B4" w:rsidRDefault="00CC75B4" w:rsidP="000F5A82">
      <w:pPr>
        <w:jc w:val="both"/>
        <w:rPr>
          <w:rFonts w:ascii="Arial" w:hAnsi="Arial" w:cs="Arial"/>
          <w:sz w:val="12"/>
          <w:szCs w:val="12"/>
        </w:rPr>
      </w:pPr>
    </w:p>
    <w:p w14:paraId="67B6C25B" w14:textId="77777777" w:rsidR="00CC75B4" w:rsidRDefault="00CC75B4" w:rsidP="000F5A82">
      <w:pPr>
        <w:jc w:val="both"/>
        <w:rPr>
          <w:rFonts w:ascii="Arial" w:hAnsi="Arial" w:cs="Arial"/>
          <w:sz w:val="12"/>
          <w:szCs w:val="12"/>
        </w:rPr>
      </w:pPr>
    </w:p>
    <w:p w14:paraId="694AF9F8" w14:textId="77777777" w:rsidR="00F162BE" w:rsidRDefault="00F162BE" w:rsidP="000F5A82">
      <w:pPr>
        <w:jc w:val="both"/>
        <w:rPr>
          <w:rFonts w:ascii="Arial" w:hAnsi="Arial" w:cs="Arial"/>
          <w:sz w:val="12"/>
          <w:szCs w:val="12"/>
        </w:rPr>
      </w:pPr>
    </w:p>
    <w:p w14:paraId="7C6481EC" w14:textId="77777777" w:rsidR="00F162BE" w:rsidRDefault="00F162BE" w:rsidP="000F5A82">
      <w:pPr>
        <w:jc w:val="both"/>
        <w:rPr>
          <w:rFonts w:ascii="Arial" w:hAnsi="Arial" w:cs="Arial"/>
          <w:sz w:val="12"/>
          <w:szCs w:val="12"/>
        </w:rPr>
      </w:pPr>
    </w:p>
    <w:p w14:paraId="36D92AFA" w14:textId="77777777" w:rsidR="00F162BE" w:rsidRDefault="00F162BE" w:rsidP="000F5A82">
      <w:pPr>
        <w:jc w:val="both"/>
        <w:rPr>
          <w:rFonts w:ascii="Arial" w:hAnsi="Arial" w:cs="Arial"/>
          <w:sz w:val="12"/>
          <w:szCs w:val="12"/>
        </w:rPr>
      </w:pPr>
    </w:p>
    <w:p w14:paraId="4452968E" w14:textId="77777777" w:rsidR="00F162BE" w:rsidRDefault="00F162BE" w:rsidP="000F5A82">
      <w:pPr>
        <w:jc w:val="both"/>
        <w:rPr>
          <w:rFonts w:ascii="Arial" w:hAnsi="Arial" w:cs="Arial"/>
          <w:sz w:val="12"/>
          <w:szCs w:val="12"/>
        </w:rPr>
      </w:pPr>
    </w:p>
    <w:p w14:paraId="2F66A858"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0E256E9A" w14:textId="77777777" w:rsidTr="003F7CC4">
        <w:trPr>
          <w:trHeight w:val="1134"/>
        </w:trPr>
        <w:tc>
          <w:tcPr>
            <w:tcW w:w="8902" w:type="dxa"/>
            <w:shd w:val="clear" w:color="auto" w:fill="2F5496"/>
            <w:vAlign w:val="center"/>
          </w:tcPr>
          <w:p w14:paraId="1054FAE2"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27296B72"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B0BC8DB"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10B2EE" w14:textId="77777777" w:rsidR="00CC75B4" w:rsidRPr="00F167AD" w:rsidRDefault="00CC75B4" w:rsidP="000F5A82">
      <w:pPr>
        <w:jc w:val="both"/>
        <w:rPr>
          <w:rFonts w:ascii="Arial" w:hAnsi="Arial" w:cs="Arial"/>
          <w:sz w:val="12"/>
          <w:szCs w:val="12"/>
        </w:rPr>
      </w:pPr>
    </w:p>
    <w:p w14:paraId="14AD3C04"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4E419FA"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C57252" w14:textId="77777777" w:rsidR="00FF6F8F" w:rsidRPr="0013797A" w:rsidRDefault="00FF6F8F" w:rsidP="00110A5E">
      <w:pPr>
        <w:pStyle w:val="Titre2"/>
        <w:jc w:val="both"/>
        <w:rPr>
          <w:rFonts w:ascii="Arial" w:hAnsi="Arial" w:cs="Arial"/>
          <w:b w:val="0"/>
          <w:bCs w:val="0"/>
          <w:i/>
          <w:iCs/>
          <w:sz w:val="18"/>
          <w:szCs w:val="18"/>
        </w:rPr>
      </w:pPr>
      <w:r w:rsidRPr="0013797A">
        <w:rPr>
          <w:rFonts w:ascii="Arial" w:hAnsi="Arial" w:cs="Arial"/>
          <w:b w:val="0"/>
          <w:bCs w:val="0"/>
          <w:i/>
          <w:iCs/>
          <w:sz w:val="18"/>
          <w:szCs w:val="18"/>
        </w:rPr>
        <w:t>En cas d’allotissement, ce document peut être commun à plusieurs lots.</w:t>
      </w:r>
    </w:p>
    <w:p w14:paraId="2ABFA036"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14720B17" w14:textId="77777777"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12"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4"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6"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7"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8"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9"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20"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21"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20322A"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12359A7" w14:textId="77777777" w:rsidTr="00FF6F8F">
        <w:trPr>
          <w:trHeight w:val="454"/>
        </w:trPr>
        <w:tc>
          <w:tcPr>
            <w:tcW w:w="9852" w:type="dxa"/>
            <w:shd w:val="clear" w:color="auto" w:fill="465F9D"/>
            <w:vAlign w:val="center"/>
          </w:tcPr>
          <w:p w14:paraId="4C317A08" w14:textId="77777777" w:rsidR="00D10752" w:rsidRPr="000F5A82" w:rsidRDefault="000C76B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4331FDA" w14:textId="77777777" w:rsidR="00D10752" w:rsidRPr="00D7788F" w:rsidRDefault="00D10752" w:rsidP="000F5A82">
      <w:pPr>
        <w:rPr>
          <w:rFonts w:ascii="Arial" w:hAnsi="Arial" w:cs="Arial"/>
          <w:b/>
          <w:bCs/>
          <w:sz w:val="12"/>
          <w:szCs w:val="12"/>
        </w:rPr>
      </w:pPr>
    </w:p>
    <w:p w14:paraId="3AEFF3A5" w14:textId="77777777" w:rsidR="00F941DA" w:rsidRDefault="00F941DA" w:rsidP="00F941DA">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EUROMETROPOLE</w:t>
      </w:r>
    </w:p>
    <w:p w14:paraId="2262D9CF" w14:textId="77777777" w:rsidR="00F941DA" w:rsidRPr="00C535D5" w:rsidRDefault="00F941DA" w:rsidP="00F941DA">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454A9E02" w14:textId="77777777" w:rsidR="00F941DA" w:rsidRPr="00C535D5" w:rsidRDefault="00F941DA" w:rsidP="00F941DA">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5A9C9B53" w14:textId="77777777" w:rsidR="00F941DA" w:rsidRDefault="00F941DA" w:rsidP="00F941DA">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44FFAEDF" w14:textId="77777777" w:rsidR="00F941DA" w:rsidRPr="006C2B9A" w:rsidRDefault="00F941DA" w:rsidP="00F941DA">
      <w:pPr>
        <w:pStyle w:val="En-tte"/>
        <w:rPr>
          <w:rFonts w:ascii="Arial" w:hAnsi="Arial" w:cs="Arial"/>
          <w:b/>
        </w:rPr>
      </w:pPr>
      <w:r w:rsidRPr="006C2B9A">
        <w:rPr>
          <w:rFonts w:ascii="Arial" w:hAnsi="Arial" w:cs="Arial"/>
          <w:b/>
        </w:rPr>
        <w:t>Plateforme des Achats : www.marches-publics.gouv.fr (plateforme de dématérialisation)</w:t>
      </w:r>
    </w:p>
    <w:p w14:paraId="1FE4742F" w14:textId="77777777" w:rsidR="00F941DA" w:rsidRPr="006C2B9A" w:rsidRDefault="00F941DA" w:rsidP="00F941DA">
      <w:pPr>
        <w:pStyle w:val="En-tte"/>
        <w:rPr>
          <w:rFonts w:ascii="Arial" w:hAnsi="Arial" w:cs="Arial"/>
          <w:b/>
        </w:rPr>
      </w:pPr>
      <w:r w:rsidRPr="006C2B9A">
        <w:rPr>
          <w:rFonts w:ascii="Arial" w:hAnsi="Arial" w:cs="Arial"/>
          <w:b/>
        </w:rPr>
        <w:t>Établissement public administratif de l’Etat.</w:t>
      </w:r>
    </w:p>
    <w:bookmarkEnd w:id="0"/>
    <w:bookmarkEnd w:id="2"/>
    <w:p w14:paraId="231723C5" w14:textId="77777777" w:rsidR="00F941DA" w:rsidRPr="00CA7F3E" w:rsidRDefault="00F941DA" w:rsidP="00F941DA">
      <w:pPr>
        <w:pStyle w:val="En-tte"/>
        <w:tabs>
          <w:tab w:val="clear" w:pos="4536"/>
          <w:tab w:val="clear" w:pos="9072"/>
        </w:tabs>
        <w:rPr>
          <w:rFonts w:ascii="Arial" w:hAnsi="Arial" w:cs="Arial"/>
          <w:sz w:val="12"/>
          <w:szCs w:val="12"/>
        </w:rPr>
      </w:pPr>
    </w:p>
    <w:p w14:paraId="4EB48243" w14:textId="07B74DCE" w:rsidR="002C2A17" w:rsidRPr="002C2A17" w:rsidRDefault="00F941DA" w:rsidP="007B2C08">
      <w:pPr>
        <w:suppressAutoHyphens w:val="0"/>
        <w:ind w:left="1304" w:right="83" w:hanging="1304"/>
        <w:rPr>
          <w:rFonts w:ascii="Arial" w:hAnsi="Arial" w:cs="Arial"/>
          <w:b/>
          <w:bCs/>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bookmarkStart w:id="3" w:name="ArtL2_AE-3-A4.2"/>
      <w:bookmarkEnd w:id="3"/>
      <w:r w:rsidR="002C2A17" w:rsidRPr="00E9224A">
        <w:rPr>
          <w:rFonts w:ascii="Arial" w:hAnsi="Arial" w:cs="Arial"/>
          <w:b/>
          <w:bCs/>
          <w:color w:val="0000FF"/>
        </w:rPr>
        <w:t>appel d'offres ouvert</w:t>
      </w:r>
      <w:r w:rsidR="002C2A17" w:rsidRPr="002C2A17">
        <w:t xml:space="preserve"> </w:t>
      </w:r>
      <w:r w:rsidR="002C2A17" w:rsidRPr="007B2C08">
        <w:rPr>
          <w:rFonts w:ascii="Arial" w:hAnsi="Arial" w:cs="Arial"/>
          <w:color w:val="000000"/>
        </w:rPr>
        <w:t xml:space="preserve">en application des articles L.2124-2, R.2124-2 1° et R.2161-2 à R.2161-5 du Code de la </w:t>
      </w:r>
      <w:r w:rsidR="00843EA7">
        <w:rPr>
          <w:rFonts w:ascii="Arial" w:hAnsi="Arial" w:cs="Arial"/>
          <w:color w:val="000000"/>
        </w:rPr>
        <w:t>C</w:t>
      </w:r>
      <w:r w:rsidR="002C2A17" w:rsidRPr="007B2C08">
        <w:rPr>
          <w:rFonts w:ascii="Arial" w:hAnsi="Arial" w:cs="Arial"/>
          <w:color w:val="000000"/>
        </w:rPr>
        <w:t xml:space="preserve">ommande </w:t>
      </w:r>
      <w:r w:rsidR="00843EA7">
        <w:rPr>
          <w:rFonts w:ascii="Arial" w:hAnsi="Arial" w:cs="Arial"/>
          <w:color w:val="000000"/>
        </w:rPr>
        <w:t>P</w:t>
      </w:r>
      <w:r w:rsidR="002C2A17" w:rsidRPr="007B2C08">
        <w:rPr>
          <w:rFonts w:ascii="Arial" w:hAnsi="Arial" w:cs="Arial"/>
          <w:color w:val="000000"/>
        </w:rPr>
        <w:t>ublique</w:t>
      </w:r>
      <w:r w:rsidR="002C2A17" w:rsidRPr="002C2A17">
        <w:rPr>
          <w:rFonts w:ascii="Arial" w:hAnsi="Arial" w:cs="Arial"/>
          <w:b/>
          <w:bCs/>
          <w:color w:val="000000"/>
        </w:rPr>
        <w:t>.</w:t>
      </w:r>
    </w:p>
    <w:p w14:paraId="7DF614A9" w14:textId="77777777" w:rsidR="002C2A17" w:rsidRPr="008E2F43" w:rsidRDefault="002C2A17" w:rsidP="002C2A17">
      <w:pPr>
        <w:rPr>
          <w:b/>
          <w:bCs/>
          <w:sz w:val="12"/>
          <w:szCs w:val="12"/>
        </w:rPr>
      </w:pPr>
    </w:p>
    <w:p w14:paraId="11971481" w14:textId="0EA98D01" w:rsidR="002C2A17" w:rsidRPr="00150BCA" w:rsidRDefault="00F941DA" w:rsidP="008E2F43">
      <w:pPr>
        <w:pStyle w:val="ParagrapheIndent2"/>
        <w:ind w:left="993" w:right="-58" w:hanging="993"/>
        <w:jc w:val="both"/>
        <w:rPr>
          <w:sz w:val="24"/>
          <w:lang w:val="fr-FR"/>
        </w:rPr>
      </w:pPr>
      <w:bookmarkStart w:id="4" w:name="ArtL2_AE-3-A4.3"/>
      <w:bookmarkEnd w:id="4"/>
      <w:r w:rsidRPr="00C0308C">
        <w:rPr>
          <w:b/>
          <w:bCs/>
          <w:color w:val="66CCFF"/>
          <w:spacing w:val="-10"/>
          <w:position w:val="-2"/>
        </w:rPr>
        <w:sym w:font="Wingdings" w:char="F06E"/>
      </w:r>
      <w:r w:rsidRPr="002C2A17">
        <w:rPr>
          <w:b/>
          <w:bCs/>
          <w:color w:val="66CCFF"/>
          <w:spacing w:val="-10"/>
          <w:position w:val="-2"/>
          <w:lang w:val="fr-FR"/>
        </w:rPr>
        <w:t xml:space="preserve"> </w:t>
      </w:r>
      <w:r w:rsidRPr="002C2A17">
        <w:rPr>
          <w:rFonts w:eastAsia="Trebuchet MS"/>
          <w:b/>
          <w:bCs/>
          <w:color w:val="000000"/>
          <w:lang w:val="fr-FR"/>
        </w:rPr>
        <w:t>Forme</w:t>
      </w:r>
      <w:r w:rsidR="002C2A17">
        <w:rPr>
          <w:rFonts w:eastAsia="Trebuchet MS"/>
          <w:b/>
          <w:bCs/>
          <w:color w:val="000000"/>
          <w:lang w:val="fr-FR"/>
        </w:rPr>
        <w:t xml:space="preserve"> : </w:t>
      </w:r>
      <w:r w:rsidR="00A0282E">
        <w:rPr>
          <w:rFonts w:eastAsia="Trebuchet MS"/>
          <w:b/>
          <w:bCs/>
          <w:color w:val="000000"/>
          <w:lang w:val="fr-FR"/>
        </w:rPr>
        <w:t>A</w:t>
      </w:r>
      <w:r w:rsidR="00A0282E" w:rsidRPr="00A0282E">
        <w:rPr>
          <w:rFonts w:eastAsia="Trebuchet MS"/>
          <w:b/>
          <w:bCs/>
          <w:color w:val="000000"/>
          <w:lang w:val="fr-FR"/>
        </w:rPr>
        <w:t xml:space="preserve">ccord-cadre </w:t>
      </w:r>
      <w:r w:rsidR="00E0371D">
        <w:rPr>
          <w:rFonts w:eastAsia="Trebuchet MS"/>
          <w:b/>
          <w:bCs/>
          <w:color w:val="000000"/>
          <w:lang w:val="fr-FR"/>
        </w:rPr>
        <w:t xml:space="preserve">multi-attributaires </w:t>
      </w:r>
      <w:r w:rsidR="00150BCA">
        <w:rPr>
          <w:rFonts w:eastAsia="Trebuchet MS"/>
          <w:b/>
          <w:bCs/>
          <w:color w:val="000000"/>
          <w:lang w:val="fr-FR"/>
        </w:rPr>
        <w:t xml:space="preserve">avec maximum </w:t>
      </w:r>
      <w:r w:rsidR="00846174" w:rsidRPr="00846174">
        <w:rPr>
          <w:b/>
          <w:bCs/>
          <w:color w:val="000000"/>
          <w:lang w:val="fr-FR"/>
        </w:rPr>
        <w:t xml:space="preserve">en application </w:t>
      </w:r>
      <w:r w:rsidR="00150BCA" w:rsidRPr="00150BCA">
        <w:rPr>
          <w:b/>
          <w:bCs/>
          <w:color w:val="000000"/>
          <w:lang w:val="fr-FR"/>
        </w:rPr>
        <w:t>des articles L.2125-1 1°, R.2162-1 à R.2162-12</w:t>
      </w:r>
      <w:r w:rsidR="00846174" w:rsidRPr="00846174">
        <w:rPr>
          <w:b/>
          <w:bCs/>
          <w:color w:val="000000"/>
          <w:lang w:val="fr-FR"/>
        </w:rPr>
        <w:t xml:space="preserve"> du Code de la Commande Publique. </w:t>
      </w:r>
      <w:r w:rsidR="00E0371D" w:rsidRPr="00E0371D">
        <w:rPr>
          <w:b/>
          <w:bCs/>
          <w:color w:val="000000"/>
          <w:lang w:val="fr-FR"/>
        </w:rPr>
        <w:t>Il donnera lieu à la conclusion de marchés subséquents.</w:t>
      </w:r>
    </w:p>
    <w:p w14:paraId="617EA8A4" w14:textId="77777777" w:rsidR="008E2F43" w:rsidRPr="00FF0F5A" w:rsidRDefault="008E2F43" w:rsidP="007B2C08">
      <w:pPr>
        <w:ind w:right="-58"/>
        <w:jc w:val="both"/>
        <w:rPr>
          <w:rFonts w:ascii="Arial" w:hAnsi="Arial" w:cs="Arial"/>
          <w:sz w:val="10"/>
          <w:szCs w:val="10"/>
        </w:rPr>
      </w:pPr>
    </w:p>
    <w:p w14:paraId="0C1708DA" w14:textId="77777777" w:rsidR="008E2F43" w:rsidRPr="00FF0F5A" w:rsidRDefault="008E2F43" w:rsidP="007B2C08">
      <w:pPr>
        <w:ind w:right="-58"/>
        <w:jc w:val="both"/>
        <w:rPr>
          <w:rFonts w:ascii="Arial" w:hAnsi="Arial" w:cs="Arial"/>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149FE7FC" w14:textId="77777777" w:rsidTr="00F06630">
        <w:tc>
          <w:tcPr>
            <w:tcW w:w="9852" w:type="dxa"/>
            <w:shd w:val="clear" w:color="auto" w:fill="465F9D"/>
            <w:vAlign w:val="center"/>
          </w:tcPr>
          <w:p w14:paraId="78A95E9F" w14:textId="77777777"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6F25F00" w14:textId="77777777" w:rsidR="00E64749" w:rsidRPr="00AE066D" w:rsidRDefault="00E64749" w:rsidP="00E64749">
      <w:pPr>
        <w:rPr>
          <w:rFonts w:ascii="Arial" w:hAnsi="Arial" w:cs="Arial"/>
        </w:rPr>
      </w:pPr>
    </w:p>
    <w:p w14:paraId="109D881A" w14:textId="51A0C8E8" w:rsidR="00E9224A" w:rsidRDefault="003147B2" w:rsidP="00E64749">
      <w:pPr>
        <w:ind w:left="1418" w:right="1398"/>
        <w:jc w:val="center"/>
        <w:rPr>
          <w:rFonts w:ascii="Arial" w:hAnsi="Arial" w:cs="Arial"/>
          <w:b/>
          <w:bCs/>
          <w:sz w:val="22"/>
          <w:szCs w:val="22"/>
        </w:rPr>
      </w:pPr>
      <w:bookmarkStart w:id="5" w:name="_Hlk164243497"/>
      <w:r w:rsidRPr="003147B2">
        <w:rPr>
          <w:rFonts w:ascii="Arial" w:hAnsi="Arial" w:cs="Arial"/>
          <w:b/>
          <w:color w:val="0000FF"/>
          <w:sz w:val="28"/>
          <w:szCs w:val="28"/>
        </w:rPr>
        <w:t xml:space="preserve">Organisation de Voyages pour la Mobilité Internationale des Apprentis de CCI CAMPUS </w:t>
      </w:r>
      <w:r w:rsidR="00DB5FBF" w:rsidRPr="00DB5FBF">
        <w:rPr>
          <w:rFonts w:ascii="Arial" w:hAnsi="Arial" w:cs="Arial"/>
          <w:b/>
          <w:bCs/>
          <w:sz w:val="22"/>
          <w:szCs w:val="22"/>
        </w:rPr>
        <w:t>Consultation n°</w:t>
      </w:r>
      <w:r w:rsidR="00B444CC" w:rsidRPr="00B444CC">
        <w:rPr>
          <w:rFonts w:ascii="Arial" w:hAnsi="Arial" w:cs="Arial"/>
          <w:b/>
          <w:bCs/>
          <w:sz w:val="22"/>
          <w:szCs w:val="22"/>
        </w:rPr>
        <w:t xml:space="preserve">2026/CONSU/09 du </w:t>
      </w:r>
      <w:r w:rsidR="0013797A">
        <w:rPr>
          <w:rFonts w:ascii="Arial" w:hAnsi="Arial" w:cs="Arial"/>
          <w:b/>
          <w:bCs/>
          <w:sz w:val="22"/>
          <w:szCs w:val="22"/>
        </w:rPr>
        <w:t>10</w:t>
      </w:r>
      <w:r w:rsidR="00B444CC" w:rsidRPr="00B444CC">
        <w:rPr>
          <w:rFonts w:ascii="Arial" w:hAnsi="Arial" w:cs="Arial"/>
          <w:b/>
          <w:bCs/>
          <w:sz w:val="22"/>
          <w:szCs w:val="22"/>
        </w:rPr>
        <w:t xml:space="preserve"> avril 2026</w:t>
      </w:r>
    </w:p>
    <w:p w14:paraId="7167956A" w14:textId="77777777" w:rsidR="00DB5FBF" w:rsidRPr="00FF0F5A" w:rsidRDefault="00DB5FBF" w:rsidP="00E64749">
      <w:pPr>
        <w:ind w:left="1418" w:right="1398"/>
        <w:jc w:val="center"/>
        <w:rPr>
          <w:rFonts w:ascii="Arial" w:eastAsia="Trebuchet MS" w:hAnsi="Arial" w:cs="Arial"/>
          <w:b/>
          <w:color w:val="0000FF"/>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40D03F34" w14:textId="77777777" w:rsidTr="00F06630">
        <w:tc>
          <w:tcPr>
            <w:tcW w:w="9852" w:type="dxa"/>
            <w:shd w:val="clear" w:color="auto" w:fill="465F9D"/>
            <w:vAlign w:val="center"/>
          </w:tcPr>
          <w:bookmarkEnd w:id="5"/>
          <w:p w14:paraId="34ABE07F"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0158A48"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6FA5650D" w14:textId="77777777" w:rsidR="00537DE2" w:rsidRDefault="00537DE2" w:rsidP="00537DE2">
      <w:pPr>
        <w:pStyle w:val="Titre1"/>
        <w:ind w:left="0"/>
        <w:rPr>
          <w:rFonts w:ascii="Arial" w:hAnsi="Arial" w:cs="Arial"/>
          <w:b w:val="0"/>
          <w:bCs w:val="0"/>
        </w:rPr>
      </w:pPr>
      <w:r>
        <w:rPr>
          <w:rFonts w:ascii="Arial" w:hAnsi="Arial" w:cs="Arial"/>
          <w:b w:val="0"/>
          <w:bCs w:val="0"/>
        </w:rPr>
        <w:t>La candidature est présentée :</w:t>
      </w:r>
    </w:p>
    <w:p w14:paraId="37228667" w14:textId="77777777" w:rsidR="00537DE2" w:rsidRDefault="00537DE2" w:rsidP="00537DE2">
      <w:pPr>
        <w:pStyle w:val="Titre1"/>
        <w:ind w:left="0" w:hanging="432"/>
        <w:rPr>
          <w:rFonts w:ascii="Arial" w:hAnsi="Arial" w:cs="Arial"/>
          <w:b w:val="0"/>
          <w:bCs w:val="0"/>
        </w:rPr>
      </w:pPr>
    </w:p>
    <w:p w14:paraId="428AFFCD" w14:textId="77777777" w:rsidR="00537DE2" w:rsidRDefault="00537DE2" w:rsidP="00537DE2">
      <w:pPr>
        <w:pStyle w:val="En-tte"/>
        <w:numPr>
          <w:ilvl w:val="0"/>
          <w:numId w:val="1"/>
        </w:numPr>
        <w:tabs>
          <w:tab w:val="clear" w:pos="4536"/>
          <w:tab w:val="clear" w:pos="9072"/>
        </w:tabs>
        <w:ind w:left="432" w:firstLine="135"/>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672CFC">
        <w:rPr>
          <w:rFonts w:ascii="Arial" w:hAnsi="Arial" w:cs="Arial"/>
        </w:rPr>
        <w:t> pour l’ensemble du marché</w:t>
      </w:r>
    </w:p>
    <w:p w14:paraId="697F50F6" w14:textId="77777777" w:rsidR="00B95DC6" w:rsidRDefault="00B95DC6" w:rsidP="00B95DC6">
      <w:pPr>
        <w:ind w:firstLine="567"/>
        <w:rPr>
          <w:rFonts w:ascii="Arial" w:hAnsi="Arial" w:cs="Arial"/>
          <w:i/>
          <w:sz w:val="16"/>
          <w:szCs w:val="16"/>
        </w:rPr>
      </w:pPr>
    </w:p>
    <w:p w14:paraId="6B3DD002" w14:textId="3D61CD7E" w:rsidR="0070604C" w:rsidRDefault="0070604C">
      <w:pPr>
        <w:suppressAutoHyphens w:val="0"/>
        <w:rPr>
          <w:rFonts w:ascii="Arial" w:hAnsi="Arial" w:cs="Arial"/>
          <w:i/>
          <w:sz w:val="16"/>
          <w:szCs w:val="16"/>
        </w:rPr>
      </w:pPr>
      <w:r>
        <w:rPr>
          <w:rFonts w:ascii="Arial" w:hAnsi="Arial" w:cs="Arial"/>
          <w:i/>
          <w:sz w:val="16"/>
          <w:szCs w:val="16"/>
        </w:rPr>
        <w:br w:type="page"/>
      </w:r>
    </w:p>
    <w:p w14:paraId="6C1542D9" w14:textId="77777777" w:rsidR="0070604C" w:rsidRDefault="0070604C" w:rsidP="00B95DC6">
      <w:pPr>
        <w:ind w:firstLine="567"/>
        <w:rPr>
          <w:rFonts w:ascii="Arial" w:hAnsi="Arial" w:cs="Arial"/>
          <w:i/>
          <w:sz w:val="16"/>
          <w:szCs w:val="16"/>
        </w:rPr>
      </w:pPr>
    </w:p>
    <w:p w14:paraId="04B85C60" w14:textId="77777777" w:rsidR="0070604C" w:rsidRDefault="0070604C" w:rsidP="00B95DC6">
      <w:pPr>
        <w:ind w:firstLine="567"/>
        <w:rPr>
          <w:rFonts w:ascii="Arial" w:hAnsi="Arial" w:cs="Arial"/>
          <w:i/>
          <w:sz w:val="16"/>
          <w:szCs w:val="16"/>
        </w:rPr>
      </w:pPr>
    </w:p>
    <w:p w14:paraId="5451CA0D"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60C14902"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096A6F58" w14:textId="77777777" w:rsidTr="00FF6F8F">
        <w:trPr>
          <w:trHeight w:val="454"/>
        </w:trPr>
        <w:tc>
          <w:tcPr>
            <w:tcW w:w="9923" w:type="dxa"/>
            <w:shd w:val="clear" w:color="auto" w:fill="465F9D"/>
            <w:vAlign w:val="center"/>
          </w:tcPr>
          <w:p w14:paraId="721ACE54"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533E3C23" w14:textId="77777777" w:rsidR="00FF6F8F" w:rsidRDefault="00FF6F8F" w:rsidP="00FF6F8F">
      <w:pPr>
        <w:pStyle w:val="En-tte"/>
        <w:tabs>
          <w:tab w:val="clear" w:pos="4536"/>
          <w:tab w:val="clear" w:pos="9072"/>
        </w:tabs>
        <w:spacing w:before="20"/>
        <w:rPr>
          <w:rFonts w:ascii="Arial" w:hAnsi="Arial" w:cs="Arial"/>
          <w:i/>
          <w:iCs/>
          <w:sz w:val="18"/>
          <w:szCs w:val="18"/>
        </w:rPr>
      </w:pPr>
    </w:p>
    <w:p w14:paraId="1595FB43"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35D4E613" w14:textId="77777777" w:rsidR="00FF6F8F" w:rsidRDefault="00FF6F8F" w:rsidP="00FF6F8F">
      <w:pPr>
        <w:pStyle w:val="En-tte"/>
        <w:tabs>
          <w:tab w:val="clear" w:pos="4536"/>
          <w:tab w:val="clear" w:pos="9072"/>
        </w:tabs>
        <w:rPr>
          <w:rFonts w:ascii="Arial" w:hAnsi="Arial" w:cs="Arial"/>
        </w:rPr>
      </w:pPr>
    </w:p>
    <w:p w14:paraId="438B2B3D"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D068FD0"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0FC7F170" w14:textId="77777777" w:rsidR="00FF6F8F" w:rsidRDefault="00FF6F8F" w:rsidP="00FF6F8F">
      <w:pPr>
        <w:pStyle w:val="En-tte"/>
        <w:tabs>
          <w:tab w:val="clear" w:pos="4536"/>
          <w:tab w:val="clear" w:pos="9072"/>
        </w:tabs>
        <w:rPr>
          <w:rFonts w:ascii="Arial" w:hAnsi="Arial" w:cs="Arial"/>
        </w:rPr>
      </w:pPr>
    </w:p>
    <w:p w14:paraId="0486051F"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47F28EA" w14:textId="77777777" w:rsidR="00FF6F8F" w:rsidRDefault="00FF6F8F" w:rsidP="00FF6F8F">
      <w:pPr>
        <w:pStyle w:val="En-tte"/>
        <w:ind w:left="360"/>
        <w:rPr>
          <w:rFonts w:ascii="Arial" w:hAnsi="Arial" w:cs="Arial"/>
        </w:rPr>
      </w:pPr>
    </w:p>
    <w:p w14:paraId="3D516AC1" w14:textId="77777777" w:rsidR="00FF6F8F" w:rsidRDefault="00FF6F8F" w:rsidP="00FF6F8F">
      <w:pPr>
        <w:pStyle w:val="En-tte"/>
        <w:ind w:left="360"/>
        <w:rPr>
          <w:rFonts w:ascii="Arial" w:hAnsi="Arial" w:cs="Arial"/>
        </w:rPr>
      </w:pPr>
    </w:p>
    <w:p w14:paraId="77794E78" w14:textId="77777777" w:rsidR="00FF6F8F" w:rsidRDefault="00FF6F8F" w:rsidP="00FF6F8F">
      <w:pPr>
        <w:pStyle w:val="En-tte"/>
        <w:ind w:left="360"/>
        <w:rPr>
          <w:rFonts w:ascii="Arial" w:hAnsi="Arial" w:cs="Arial"/>
        </w:rPr>
      </w:pPr>
    </w:p>
    <w:p w14:paraId="03C4421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272C04" w14:textId="77777777" w:rsidR="00FF6F8F" w:rsidRDefault="00FF6F8F" w:rsidP="00FF6F8F">
      <w:pPr>
        <w:pStyle w:val="En-tte"/>
        <w:ind w:left="360"/>
        <w:rPr>
          <w:rFonts w:ascii="Arial" w:hAnsi="Arial" w:cs="Arial"/>
        </w:rPr>
      </w:pPr>
    </w:p>
    <w:p w14:paraId="48D064E0" w14:textId="77777777" w:rsidR="00FF6F8F" w:rsidRDefault="00FF6F8F" w:rsidP="00FF6F8F">
      <w:pPr>
        <w:pStyle w:val="En-tte"/>
        <w:ind w:left="360"/>
        <w:rPr>
          <w:rFonts w:ascii="Arial" w:hAnsi="Arial" w:cs="Arial"/>
        </w:rPr>
      </w:pPr>
    </w:p>
    <w:p w14:paraId="7DBAD3E4" w14:textId="77777777" w:rsidR="00FF6F8F" w:rsidRDefault="00FF6F8F" w:rsidP="00FF6F8F">
      <w:pPr>
        <w:pStyle w:val="En-tte"/>
        <w:ind w:left="360"/>
        <w:rPr>
          <w:rFonts w:ascii="Arial" w:hAnsi="Arial" w:cs="Arial"/>
        </w:rPr>
      </w:pPr>
    </w:p>
    <w:p w14:paraId="035FCEF6" w14:textId="77777777" w:rsidR="00FF6F8F" w:rsidRDefault="00FF6F8F" w:rsidP="00FF6F8F">
      <w:pPr>
        <w:pStyle w:val="En-tte"/>
        <w:ind w:left="360"/>
        <w:rPr>
          <w:rFonts w:ascii="Arial" w:hAnsi="Arial" w:cs="Arial"/>
        </w:rPr>
      </w:pPr>
    </w:p>
    <w:p w14:paraId="0D937409" w14:textId="77777777" w:rsidR="00FF6F8F" w:rsidRPr="00775F55" w:rsidRDefault="00FF6F8F" w:rsidP="00FF6F8F">
      <w:pPr>
        <w:pStyle w:val="En-tte"/>
        <w:ind w:left="360"/>
        <w:rPr>
          <w:rFonts w:ascii="Arial" w:hAnsi="Arial" w:cs="Arial"/>
        </w:rPr>
      </w:pPr>
    </w:p>
    <w:p w14:paraId="6CD72760"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50E913A" w14:textId="77777777" w:rsidR="00FF6F8F" w:rsidRPr="00775F55" w:rsidRDefault="00FF6F8F" w:rsidP="00FF6F8F">
      <w:pPr>
        <w:pStyle w:val="En-tte"/>
        <w:ind w:left="360"/>
        <w:rPr>
          <w:rFonts w:ascii="Arial" w:hAnsi="Arial" w:cs="Arial"/>
        </w:rPr>
      </w:pPr>
    </w:p>
    <w:p w14:paraId="6AE6219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19A31DDC" w14:textId="77777777" w:rsidR="00FF6F8F" w:rsidRDefault="00FF6F8F" w:rsidP="00FF6F8F">
      <w:pPr>
        <w:pStyle w:val="En-tte"/>
        <w:ind w:left="360"/>
        <w:rPr>
          <w:rFonts w:ascii="Arial" w:hAnsi="Arial" w:cs="Arial"/>
        </w:rPr>
      </w:pPr>
    </w:p>
    <w:p w14:paraId="21BD3466" w14:textId="77777777" w:rsidR="00FF6F8F" w:rsidRPr="00775F55" w:rsidRDefault="00FF6F8F" w:rsidP="00FF6F8F">
      <w:pPr>
        <w:pStyle w:val="En-tte"/>
        <w:ind w:left="360"/>
        <w:rPr>
          <w:rFonts w:ascii="Arial" w:hAnsi="Arial" w:cs="Arial"/>
        </w:rPr>
      </w:pPr>
    </w:p>
    <w:p w14:paraId="728FFEB9"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192BFEF6" w14:textId="77777777" w:rsidR="00FF6F8F" w:rsidRDefault="00FF6F8F" w:rsidP="00FF6F8F">
      <w:pPr>
        <w:pStyle w:val="En-tte"/>
        <w:ind w:left="360"/>
        <w:rPr>
          <w:rFonts w:ascii="Arial" w:hAnsi="Arial" w:cs="Arial"/>
        </w:rPr>
      </w:pPr>
    </w:p>
    <w:p w14:paraId="47E0F1AB" w14:textId="77777777" w:rsidR="00FF6F8F" w:rsidRDefault="00FF6F8F" w:rsidP="00FF6F8F">
      <w:pPr>
        <w:pStyle w:val="En-tte"/>
        <w:ind w:left="360"/>
        <w:rPr>
          <w:rFonts w:ascii="Arial" w:hAnsi="Arial" w:cs="Arial"/>
        </w:rPr>
      </w:pPr>
    </w:p>
    <w:p w14:paraId="1BA3FFD8" w14:textId="77777777" w:rsidR="00FF6F8F" w:rsidRDefault="00FF6F8F" w:rsidP="00FF6F8F">
      <w:pPr>
        <w:pStyle w:val="En-tte"/>
        <w:ind w:left="360"/>
        <w:rPr>
          <w:rFonts w:ascii="Arial" w:hAnsi="Arial" w:cs="Arial"/>
        </w:rPr>
      </w:pPr>
    </w:p>
    <w:p w14:paraId="7D9AC952" w14:textId="77777777" w:rsidR="00FF6F8F" w:rsidRDefault="00FF6F8F" w:rsidP="00FF6F8F">
      <w:pPr>
        <w:pStyle w:val="En-tte"/>
        <w:ind w:left="360"/>
        <w:rPr>
          <w:rFonts w:ascii="Arial" w:hAnsi="Arial" w:cs="Arial"/>
        </w:rPr>
      </w:pPr>
    </w:p>
    <w:p w14:paraId="362A5669" w14:textId="77777777" w:rsidR="00FF6F8F" w:rsidRDefault="00FF6F8F" w:rsidP="00FF6F8F">
      <w:pPr>
        <w:pStyle w:val="En-tte"/>
        <w:ind w:left="360"/>
        <w:rPr>
          <w:rFonts w:ascii="Arial" w:hAnsi="Arial" w:cs="Arial"/>
        </w:rPr>
      </w:pPr>
    </w:p>
    <w:p w14:paraId="1141CB4C" w14:textId="77777777" w:rsidR="00FF6F8F" w:rsidRPr="00775F55" w:rsidRDefault="00FF6F8F" w:rsidP="00FF6F8F">
      <w:pPr>
        <w:pStyle w:val="En-tte"/>
        <w:ind w:left="360"/>
        <w:rPr>
          <w:rFonts w:ascii="Arial" w:hAnsi="Arial" w:cs="Arial"/>
        </w:rPr>
      </w:pPr>
    </w:p>
    <w:p w14:paraId="2420CB39" w14:textId="77777777" w:rsidR="00FF6F8F" w:rsidRPr="00775F55" w:rsidRDefault="00FF6F8F" w:rsidP="00FF6F8F">
      <w:pPr>
        <w:pStyle w:val="En-tte"/>
        <w:ind w:left="360"/>
        <w:rPr>
          <w:rFonts w:ascii="Arial" w:hAnsi="Arial" w:cs="Arial"/>
        </w:rPr>
      </w:pPr>
    </w:p>
    <w:p w14:paraId="19210E6B"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432E801" w14:textId="77777777" w:rsidR="00FF6F8F" w:rsidRDefault="00FF6F8F" w:rsidP="00FF6F8F">
      <w:pPr>
        <w:spacing w:before="60"/>
        <w:rPr>
          <w:rFonts w:ascii="Arial" w:hAnsi="Arial" w:cs="Arial"/>
          <w:iCs/>
        </w:rPr>
      </w:pPr>
    </w:p>
    <w:p w14:paraId="4FFB2CA1"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71EBF427" w14:textId="77777777" w:rsidR="00FF6F8F" w:rsidRDefault="00FF6F8F" w:rsidP="00FF6F8F">
      <w:pPr>
        <w:rPr>
          <w:rFonts w:ascii="Arial" w:hAnsi="Arial" w:cs="Arial"/>
        </w:rPr>
      </w:pPr>
    </w:p>
    <w:p w14:paraId="040269F1" w14:textId="77777777" w:rsidR="00FF6F8F" w:rsidRDefault="00FF6F8F" w:rsidP="00FF6F8F">
      <w:pPr>
        <w:rPr>
          <w:rFonts w:ascii="Arial" w:hAnsi="Arial" w:cs="Arial"/>
        </w:rPr>
      </w:pPr>
    </w:p>
    <w:p w14:paraId="6BA6FA12"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FD4753A" w14:textId="77777777" w:rsidR="00FF6F8F" w:rsidRDefault="00FF6F8F" w:rsidP="00FF6F8F">
      <w:pPr>
        <w:spacing w:before="60"/>
        <w:rPr>
          <w:rFonts w:ascii="Arial" w:hAnsi="Arial" w:cs="Arial"/>
          <w:iCs/>
        </w:rPr>
      </w:pPr>
    </w:p>
    <w:p w14:paraId="14A2397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2E836CC3" w14:textId="77777777" w:rsidR="00FF6F8F" w:rsidRDefault="00FF6F8F" w:rsidP="00FF6F8F">
      <w:pPr>
        <w:jc w:val="both"/>
        <w:rPr>
          <w:rFonts w:ascii="Arial" w:hAnsi="Arial" w:cs="Arial"/>
        </w:rPr>
      </w:pPr>
    </w:p>
    <w:p w14:paraId="02F04937" w14:textId="77777777" w:rsidR="00FF6F8F" w:rsidRDefault="00FF6F8F" w:rsidP="00FF6F8F">
      <w:pPr>
        <w:jc w:val="both"/>
        <w:rPr>
          <w:rFonts w:ascii="Arial" w:hAnsi="Arial" w:cs="Arial"/>
        </w:rPr>
      </w:pPr>
    </w:p>
    <w:p w14:paraId="57356453"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3656977A"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52819B1D" w14:textId="77777777" w:rsidTr="00F06630">
        <w:trPr>
          <w:gridAfter w:val="1"/>
          <w:wAfter w:w="425" w:type="dxa"/>
          <w:trHeight w:val="454"/>
        </w:trPr>
        <w:tc>
          <w:tcPr>
            <w:tcW w:w="9852" w:type="dxa"/>
            <w:shd w:val="clear" w:color="auto" w:fill="465F9D"/>
            <w:vAlign w:val="center"/>
          </w:tcPr>
          <w:p w14:paraId="32FDED33"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19377A37" w14:textId="77777777" w:rsidTr="00F06630">
        <w:tblPrEx>
          <w:shd w:val="clear" w:color="auto" w:fill="auto"/>
        </w:tblPrEx>
        <w:tc>
          <w:tcPr>
            <w:tcW w:w="10277" w:type="dxa"/>
            <w:gridSpan w:val="2"/>
          </w:tcPr>
          <w:p w14:paraId="51287C5A"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0584A94" w14:textId="77777777" w:rsidR="00267E53" w:rsidRDefault="00267E53" w:rsidP="00267E53">
      <w:pPr>
        <w:pStyle w:val="fcase1ertab"/>
        <w:tabs>
          <w:tab w:val="clear" w:pos="426"/>
          <w:tab w:val="left" w:pos="0"/>
        </w:tabs>
        <w:ind w:left="0" w:firstLine="0"/>
        <w:rPr>
          <w:rFonts w:ascii="Arial" w:hAnsi="Arial" w:cs="Arial"/>
          <w:i/>
          <w:sz w:val="16"/>
          <w:szCs w:val="16"/>
        </w:rPr>
      </w:pPr>
    </w:p>
    <w:p w14:paraId="5631C4E4"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E5B305A"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5EF59D9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1B5AC689" w14:textId="77777777" w:rsidR="00E551D6" w:rsidRPr="000F5A82" w:rsidRDefault="00E551D6" w:rsidP="00F06630">
            <w:pPr>
              <w:jc w:val="center"/>
              <w:rPr>
                <w:rFonts w:ascii="Arial" w:hAnsi="Arial" w:cs="Arial"/>
                <w:b/>
              </w:rPr>
            </w:pPr>
            <w:r w:rsidRPr="000F5A82">
              <w:rPr>
                <w:rFonts w:ascii="Arial" w:hAnsi="Arial" w:cs="Arial"/>
                <w:b/>
              </w:rPr>
              <w:t>N°</w:t>
            </w:r>
          </w:p>
          <w:p w14:paraId="047F4772" w14:textId="77777777" w:rsidR="00E551D6" w:rsidRPr="000F5A82" w:rsidRDefault="00E551D6" w:rsidP="00F06630">
            <w:pPr>
              <w:jc w:val="center"/>
              <w:rPr>
                <w:rFonts w:ascii="Arial" w:hAnsi="Arial" w:cs="Arial"/>
                <w:b/>
              </w:rPr>
            </w:pPr>
            <w:r w:rsidRPr="000F5A82">
              <w:rPr>
                <w:rFonts w:ascii="Arial" w:hAnsi="Arial" w:cs="Arial"/>
                <w:b/>
              </w:rPr>
              <w:t>du</w:t>
            </w:r>
          </w:p>
          <w:p w14:paraId="21E49371"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8F92446" w14:textId="77777777" w:rsidR="00E551D6" w:rsidRDefault="00E551D6" w:rsidP="00F06630">
            <w:pPr>
              <w:jc w:val="center"/>
              <w:rPr>
                <w:rFonts w:ascii="Arial" w:hAnsi="Arial" w:cs="Arial"/>
                <w:b/>
              </w:rPr>
            </w:pPr>
            <w:r w:rsidRPr="000F5A82">
              <w:rPr>
                <w:rFonts w:ascii="Arial" w:hAnsi="Arial" w:cs="Arial"/>
                <w:b/>
              </w:rPr>
              <w:t xml:space="preserve">Nom du membre </w:t>
            </w:r>
          </w:p>
          <w:p w14:paraId="68F1838B"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505DD7"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6A2CBB9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5126BDA5"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56463895"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12967767" w14:textId="77777777" w:rsidTr="00E551D6">
        <w:trPr>
          <w:trHeight w:val="1474"/>
        </w:trPr>
        <w:tc>
          <w:tcPr>
            <w:tcW w:w="832" w:type="dxa"/>
            <w:tcBorders>
              <w:top w:val="single" w:sz="4" w:space="0" w:color="000000"/>
              <w:left w:val="single" w:sz="4" w:space="0" w:color="000000"/>
            </w:tcBorders>
            <w:shd w:val="clear" w:color="auto" w:fill="B4C6E7"/>
          </w:tcPr>
          <w:p w14:paraId="0FAAC408"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252F2027"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1BF14951" w14:textId="77777777" w:rsidR="00E551D6" w:rsidRPr="000F5A82" w:rsidRDefault="00E551D6" w:rsidP="00F06630">
            <w:pPr>
              <w:snapToGrid w:val="0"/>
              <w:jc w:val="both"/>
              <w:rPr>
                <w:rFonts w:ascii="Arial" w:hAnsi="Arial" w:cs="Arial"/>
              </w:rPr>
            </w:pPr>
          </w:p>
        </w:tc>
      </w:tr>
      <w:tr w:rsidR="00E551D6" w:rsidRPr="000F5A82" w14:paraId="650407B5" w14:textId="77777777" w:rsidTr="00E551D6">
        <w:trPr>
          <w:trHeight w:val="1474"/>
        </w:trPr>
        <w:tc>
          <w:tcPr>
            <w:tcW w:w="832" w:type="dxa"/>
            <w:tcBorders>
              <w:left w:val="single" w:sz="4" w:space="0" w:color="000000"/>
            </w:tcBorders>
          </w:tcPr>
          <w:p w14:paraId="316F6F21"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B070E1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8B57986" w14:textId="77777777" w:rsidR="00E551D6" w:rsidRPr="000F5A82" w:rsidRDefault="00E551D6" w:rsidP="00F06630">
            <w:pPr>
              <w:snapToGrid w:val="0"/>
              <w:jc w:val="both"/>
              <w:rPr>
                <w:rFonts w:ascii="Arial" w:hAnsi="Arial" w:cs="Arial"/>
              </w:rPr>
            </w:pPr>
          </w:p>
        </w:tc>
      </w:tr>
      <w:tr w:rsidR="00E551D6" w:rsidRPr="000F5A82" w14:paraId="5C3A88FC" w14:textId="77777777" w:rsidTr="00E551D6">
        <w:trPr>
          <w:trHeight w:val="1474"/>
        </w:trPr>
        <w:tc>
          <w:tcPr>
            <w:tcW w:w="832" w:type="dxa"/>
            <w:tcBorders>
              <w:left w:val="single" w:sz="4" w:space="0" w:color="000000"/>
            </w:tcBorders>
            <w:shd w:val="clear" w:color="auto" w:fill="B4C6E7"/>
          </w:tcPr>
          <w:p w14:paraId="66A898AC"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6CF5EA3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27BAEB" w14:textId="77777777" w:rsidR="00E551D6" w:rsidRPr="000F5A82" w:rsidRDefault="00E551D6" w:rsidP="00F06630">
            <w:pPr>
              <w:snapToGrid w:val="0"/>
              <w:jc w:val="both"/>
              <w:rPr>
                <w:rFonts w:ascii="Arial" w:hAnsi="Arial" w:cs="Arial"/>
              </w:rPr>
            </w:pPr>
          </w:p>
        </w:tc>
      </w:tr>
      <w:tr w:rsidR="00E551D6" w:rsidRPr="000F5A82" w14:paraId="05B7D4A4" w14:textId="77777777" w:rsidTr="00E551D6">
        <w:trPr>
          <w:trHeight w:val="1474"/>
        </w:trPr>
        <w:tc>
          <w:tcPr>
            <w:tcW w:w="832" w:type="dxa"/>
            <w:tcBorders>
              <w:left w:val="single" w:sz="4" w:space="0" w:color="000000"/>
            </w:tcBorders>
          </w:tcPr>
          <w:p w14:paraId="4CA60D8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962CA8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E00F4AF" w14:textId="77777777" w:rsidR="00E551D6" w:rsidRPr="000F5A82" w:rsidRDefault="00E551D6" w:rsidP="00F06630">
            <w:pPr>
              <w:snapToGrid w:val="0"/>
              <w:jc w:val="both"/>
              <w:rPr>
                <w:rFonts w:ascii="Arial" w:hAnsi="Arial" w:cs="Arial"/>
              </w:rPr>
            </w:pPr>
          </w:p>
        </w:tc>
      </w:tr>
      <w:tr w:rsidR="00E551D6" w:rsidRPr="000F5A82" w14:paraId="64B11C59" w14:textId="77777777" w:rsidTr="00E551D6">
        <w:trPr>
          <w:trHeight w:val="1474"/>
        </w:trPr>
        <w:tc>
          <w:tcPr>
            <w:tcW w:w="832" w:type="dxa"/>
            <w:tcBorders>
              <w:left w:val="single" w:sz="4" w:space="0" w:color="000000"/>
            </w:tcBorders>
            <w:shd w:val="clear" w:color="auto" w:fill="B4C6E7"/>
          </w:tcPr>
          <w:p w14:paraId="78653CD0"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5EDB0254"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2F539A5" w14:textId="77777777" w:rsidR="00E551D6" w:rsidRPr="000F5A82" w:rsidRDefault="00E551D6" w:rsidP="00F06630">
            <w:pPr>
              <w:snapToGrid w:val="0"/>
              <w:jc w:val="both"/>
              <w:rPr>
                <w:rFonts w:ascii="Arial" w:hAnsi="Arial" w:cs="Arial"/>
              </w:rPr>
            </w:pPr>
          </w:p>
        </w:tc>
      </w:tr>
    </w:tbl>
    <w:p w14:paraId="79995F04"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0BDF10BF"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7921F45"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0BC6502B"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51FE3AA4" w14:textId="77777777" w:rsidR="00FF6F8F" w:rsidRDefault="00FF6F8F" w:rsidP="00FF6F8F">
      <w:pPr>
        <w:suppressAutoHyphens w:val="0"/>
        <w:spacing w:after="160" w:line="259" w:lineRule="auto"/>
        <w:rPr>
          <w:rFonts w:ascii="Arial" w:hAnsi="Arial" w:cs="Arial"/>
          <w:sz w:val="18"/>
          <w:szCs w:val="18"/>
        </w:rPr>
      </w:pPr>
    </w:p>
    <w:p w14:paraId="211C8830"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D49FC17" w14:textId="77777777" w:rsidTr="00F06630">
        <w:trPr>
          <w:gridAfter w:val="1"/>
          <w:wAfter w:w="425" w:type="dxa"/>
          <w:trHeight w:val="454"/>
        </w:trPr>
        <w:tc>
          <w:tcPr>
            <w:tcW w:w="9852" w:type="dxa"/>
            <w:shd w:val="clear" w:color="auto" w:fill="465F9D"/>
            <w:vAlign w:val="center"/>
          </w:tcPr>
          <w:p w14:paraId="5EA14E69"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523ED04D" w14:textId="77777777" w:rsidTr="00F06630">
        <w:tblPrEx>
          <w:shd w:val="clear" w:color="auto" w:fill="auto"/>
        </w:tblPrEx>
        <w:tc>
          <w:tcPr>
            <w:tcW w:w="10277" w:type="dxa"/>
            <w:gridSpan w:val="2"/>
          </w:tcPr>
          <w:p w14:paraId="4A58F86A"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4EC9F2FD" w14:textId="77777777" w:rsidR="00772F7B" w:rsidRPr="00772F7B" w:rsidRDefault="00772F7B" w:rsidP="00FF6F8F">
      <w:pPr>
        <w:rPr>
          <w:sz w:val="12"/>
          <w:szCs w:val="12"/>
        </w:rPr>
      </w:pPr>
    </w:p>
    <w:p w14:paraId="347BA5A8"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68EFE65"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36C20C6F"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4D63CA73"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5" w:history="1">
        <w:r w:rsidRPr="00110A5E">
          <w:rPr>
            <w:rStyle w:val="Lienhypertexte"/>
            <w:rFonts w:ascii="Arial" w:hAnsi="Arial" w:cs="Arial"/>
          </w:rPr>
          <w:t>articles L.2141-1 à L.2141-5</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85A8C9A" w14:textId="77777777" w:rsidR="00772F7B" w:rsidRPr="00110A5E" w:rsidRDefault="00772F7B" w:rsidP="009A4F5F">
      <w:pPr>
        <w:tabs>
          <w:tab w:val="left" w:pos="426"/>
        </w:tabs>
        <w:ind w:left="426" w:right="225" w:hanging="284"/>
        <w:jc w:val="both"/>
        <w:rPr>
          <w:rFonts w:ascii="Arial" w:hAnsi="Arial" w:cs="Arial"/>
          <w:sz w:val="12"/>
          <w:szCs w:val="12"/>
        </w:rPr>
      </w:pPr>
    </w:p>
    <w:p w14:paraId="14D095DD"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7" w:history="1">
        <w:r w:rsidRPr="00110A5E">
          <w:rPr>
            <w:rStyle w:val="Lienhypertexte"/>
            <w:rFonts w:ascii="Arial" w:hAnsi="Arial" w:cs="Arial"/>
          </w:rPr>
          <w:t>articles L.2341-1 à L. 2341-3</w:t>
        </w:r>
      </w:hyperlink>
      <w:r w:rsidRPr="00110A5E">
        <w:rPr>
          <w:rFonts w:ascii="Arial" w:hAnsi="Arial" w:cs="Arial"/>
        </w:rPr>
        <w:t xml:space="preserve"> ou aux </w:t>
      </w:r>
      <w:hyperlink r:id="rId28"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2111EF51" w14:textId="77777777" w:rsidR="00772F7B" w:rsidRPr="00110A5E" w:rsidRDefault="00772F7B" w:rsidP="009A4F5F">
      <w:pPr>
        <w:tabs>
          <w:tab w:val="left" w:pos="426"/>
        </w:tabs>
        <w:ind w:left="426" w:right="225" w:hanging="284"/>
        <w:jc w:val="both"/>
        <w:rPr>
          <w:rFonts w:ascii="Arial" w:hAnsi="Arial" w:cs="Arial"/>
          <w:sz w:val="12"/>
          <w:szCs w:val="12"/>
        </w:rPr>
      </w:pPr>
    </w:p>
    <w:p w14:paraId="4816BA76"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9" w:history="1">
        <w:r w:rsidRPr="00110A5E">
          <w:rPr>
            <w:rStyle w:val="Lienhypertexte"/>
            <w:rFonts w:ascii="Arial" w:hAnsi="Arial" w:cs="Arial"/>
          </w:rPr>
          <w:t>L.5212-1</w:t>
        </w:r>
      </w:hyperlink>
      <w:r w:rsidRPr="00110A5E">
        <w:rPr>
          <w:rFonts w:ascii="Arial" w:hAnsi="Arial" w:cs="Arial"/>
        </w:rPr>
        <w:t xml:space="preserve"> à </w:t>
      </w:r>
      <w:hyperlink r:id="rId30"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2AFC1803" w14:textId="77777777" w:rsidR="00772F7B" w:rsidRPr="00110A5E" w:rsidRDefault="00772F7B" w:rsidP="009A4F5F">
      <w:pPr>
        <w:tabs>
          <w:tab w:val="left" w:pos="426"/>
        </w:tabs>
        <w:ind w:left="426" w:right="225" w:hanging="284"/>
        <w:jc w:val="both"/>
        <w:rPr>
          <w:rFonts w:ascii="Arial" w:hAnsi="Arial" w:cs="Arial"/>
          <w:sz w:val="12"/>
          <w:szCs w:val="12"/>
        </w:rPr>
      </w:pPr>
    </w:p>
    <w:p w14:paraId="2431E815"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29A141ED"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2A6AE1D6"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6166A62F"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3A0231F1"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142AE5D" w14:textId="77777777" w:rsidR="00FF6F8F" w:rsidRPr="005E12D0" w:rsidRDefault="00FF6F8F" w:rsidP="00FF6F8F">
      <w:pPr>
        <w:tabs>
          <w:tab w:val="left" w:pos="576"/>
        </w:tabs>
        <w:spacing w:before="80"/>
        <w:jc w:val="both"/>
        <w:rPr>
          <w:rFonts w:ascii="Arial" w:hAnsi="Arial" w:cs="Arial"/>
        </w:rPr>
      </w:pPr>
    </w:p>
    <w:p w14:paraId="7627E805"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3FCF788" w14:textId="77777777" w:rsidR="00FF6F8F" w:rsidRDefault="00FF6F8F" w:rsidP="00FF6F8F">
      <w:pPr>
        <w:jc w:val="both"/>
        <w:rPr>
          <w:rFonts w:ascii="Arial" w:hAnsi="Arial" w:cs="Arial"/>
          <w:sz w:val="18"/>
          <w:szCs w:val="18"/>
        </w:rPr>
      </w:pPr>
    </w:p>
    <w:p w14:paraId="4AB1218E" w14:textId="77777777" w:rsidR="00FF6F8F" w:rsidRDefault="00FF6F8F" w:rsidP="00FF6F8F">
      <w:pPr>
        <w:jc w:val="both"/>
        <w:rPr>
          <w:rFonts w:ascii="Arial" w:hAnsi="Arial" w:cs="Arial"/>
        </w:rPr>
      </w:pPr>
    </w:p>
    <w:p w14:paraId="086115E3"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F915C04" w14:textId="77777777" w:rsidR="00FF6F8F" w:rsidRDefault="00FF6F8F" w:rsidP="00FF6F8F">
      <w:pPr>
        <w:pStyle w:val="En-tte"/>
        <w:tabs>
          <w:tab w:val="clear" w:pos="4536"/>
          <w:tab w:val="clear" w:pos="9072"/>
          <w:tab w:val="left" w:pos="864"/>
        </w:tabs>
        <w:rPr>
          <w:rFonts w:ascii="Arial" w:hAnsi="Arial" w:cs="Arial"/>
        </w:rPr>
      </w:pPr>
    </w:p>
    <w:p w14:paraId="5683C1EB"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7B3449E"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35C189F" w14:textId="77777777" w:rsidR="00FF6F8F" w:rsidRPr="00411396" w:rsidRDefault="00FF6F8F" w:rsidP="00FF6F8F">
      <w:pPr>
        <w:pStyle w:val="En-tte"/>
        <w:tabs>
          <w:tab w:val="left" w:pos="864"/>
        </w:tabs>
        <w:rPr>
          <w:rFonts w:ascii="Arial" w:hAnsi="Arial" w:cs="Arial"/>
        </w:rPr>
      </w:pPr>
    </w:p>
    <w:p w14:paraId="0F296095"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416AFF48" w14:textId="77777777" w:rsidR="00FF6F8F" w:rsidRPr="00411396" w:rsidRDefault="00FF6F8F" w:rsidP="00FF6F8F">
      <w:pPr>
        <w:pStyle w:val="En-tte"/>
        <w:tabs>
          <w:tab w:val="left" w:pos="864"/>
        </w:tabs>
        <w:ind w:left="426"/>
        <w:rPr>
          <w:rFonts w:ascii="Arial" w:hAnsi="Arial" w:cs="Arial"/>
        </w:rPr>
      </w:pPr>
    </w:p>
    <w:p w14:paraId="40D04E1D"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12518A07" w14:textId="77777777" w:rsidR="00FF6F8F" w:rsidRPr="00411396" w:rsidRDefault="00FF6F8F" w:rsidP="00FF6F8F">
      <w:pPr>
        <w:pStyle w:val="En-tte"/>
        <w:tabs>
          <w:tab w:val="left" w:pos="864"/>
        </w:tabs>
        <w:ind w:left="426"/>
        <w:rPr>
          <w:rFonts w:ascii="Arial" w:hAnsi="Arial" w:cs="Arial"/>
        </w:rPr>
      </w:pPr>
    </w:p>
    <w:p w14:paraId="5D28D9B3" w14:textId="77777777" w:rsidR="00FF6F8F" w:rsidRDefault="00FF6F8F" w:rsidP="00FF6F8F">
      <w:pPr>
        <w:jc w:val="both"/>
        <w:rPr>
          <w:rFonts w:ascii="Arial" w:hAnsi="Arial" w:cs="Arial"/>
        </w:rPr>
      </w:pPr>
    </w:p>
    <w:p w14:paraId="033499D9" w14:textId="77777777" w:rsidR="00FF6F8F" w:rsidRDefault="00FF6F8F" w:rsidP="00FF6F8F">
      <w:pPr>
        <w:jc w:val="both"/>
        <w:rPr>
          <w:rFonts w:ascii="Arial" w:hAnsi="Arial" w:cs="Arial"/>
        </w:rPr>
      </w:pPr>
    </w:p>
    <w:p w14:paraId="13FEC9F0" w14:textId="77777777" w:rsidR="00FF6F8F" w:rsidRDefault="00FF6F8F" w:rsidP="00FF6F8F">
      <w:pPr>
        <w:jc w:val="both"/>
        <w:rPr>
          <w:rFonts w:ascii="Arial" w:hAnsi="Arial" w:cs="Arial"/>
        </w:rPr>
      </w:pPr>
      <w:r>
        <w:rPr>
          <w:rFonts w:ascii="Arial" w:hAnsi="Arial" w:cs="Arial"/>
          <w:b/>
          <w:sz w:val="22"/>
          <w:szCs w:val="22"/>
        </w:rPr>
        <w:t>F3 - Capacités</w:t>
      </w:r>
    </w:p>
    <w:p w14:paraId="3095C732" w14:textId="77777777" w:rsidR="00FF6F8F" w:rsidRDefault="00FF6F8F" w:rsidP="00FF6F8F">
      <w:pPr>
        <w:jc w:val="both"/>
        <w:rPr>
          <w:rFonts w:ascii="Arial" w:hAnsi="Arial" w:cs="Arial"/>
        </w:rPr>
      </w:pPr>
    </w:p>
    <w:p w14:paraId="7D078CD2"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5B25551" w14:textId="77777777" w:rsidR="00FF6F8F" w:rsidRDefault="00FF6F8F" w:rsidP="00FF6F8F">
      <w:pPr>
        <w:rPr>
          <w:rFonts w:ascii="Arial" w:hAnsi="Arial" w:cs="Arial"/>
        </w:rPr>
      </w:pPr>
      <w:r>
        <w:rPr>
          <w:rFonts w:ascii="Arial" w:hAnsi="Arial" w:cs="Arial"/>
          <w:i/>
          <w:sz w:val="18"/>
          <w:szCs w:val="18"/>
        </w:rPr>
        <w:t>(Cocher la case correspondante.)</w:t>
      </w:r>
    </w:p>
    <w:p w14:paraId="457FD62C" w14:textId="77777777" w:rsidR="00FF6F8F" w:rsidRDefault="00FF6F8F" w:rsidP="00FF6F8F">
      <w:pPr>
        <w:rPr>
          <w:rFonts w:ascii="Arial" w:hAnsi="Arial" w:cs="Arial"/>
        </w:rPr>
      </w:pPr>
    </w:p>
    <w:p w14:paraId="54483657"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1599812" w14:textId="77777777" w:rsidR="00FF6F8F" w:rsidRDefault="00FF6F8F" w:rsidP="00FF6F8F">
      <w:pPr>
        <w:ind w:left="4536" w:hanging="3990"/>
        <w:jc w:val="both"/>
        <w:rPr>
          <w:rFonts w:ascii="Arial" w:hAnsi="Arial" w:cs="Arial"/>
        </w:rPr>
      </w:pPr>
    </w:p>
    <w:p w14:paraId="152BDD08"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33320288" w14:textId="77777777" w:rsidR="0070604C" w:rsidRDefault="0070604C" w:rsidP="00FF6F8F">
      <w:pPr>
        <w:ind w:left="4536" w:hanging="3990"/>
        <w:jc w:val="both"/>
        <w:rPr>
          <w:rFonts w:ascii="Arial" w:hAnsi="Arial" w:cs="Arial"/>
        </w:rPr>
      </w:pPr>
    </w:p>
    <w:p w14:paraId="7D5569D6" w14:textId="77777777" w:rsidR="0070604C" w:rsidRDefault="0070604C" w:rsidP="00FF6F8F">
      <w:pPr>
        <w:ind w:left="4536" w:hanging="3990"/>
        <w:jc w:val="both"/>
        <w:rPr>
          <w:rFonts w:ascii="Arial" w:hAnsi="Arial" w:cs="Arial"/>
        </w:rPr>
      </w:pPr>
    </w:p>
    <w:p w14:paraId="776E81E2" w14:textId="6579BAC7" w:rsidR="0070604C" w:rsidRDefault="0070604C">
      <w:pPr>
        <w:suppressAutoHyphens w:val="0"/>
        <w:rPr>
          <w:rFonts w:ascii="Arial" w:hAnsi="Arial" w:cs="Arial"/>
        </w:rPr>
      </w:pPr>
      <w:r>
        <w:rPr>
          <w:rFonts w:ascii="Arial" w:hAnsi="Arial" w:cs="Arial"/>
        </w:rPr>
        <w:br w:type="page"/>
      </w:r>
    </w:p>
    <w:p w14:paraId="670A700F" w14:textId="36EE5219" w:rsidR="00FF6F8F" w:rsidRDefault="00FF6F8F" w:rsidP="00FF6F8F">
      <w:pPr>
        <w:suppressAutoHyphens w:val="0"/>
        <w:spacing w:after="160" w:line="259" w:lineRule="auto"/>
        <w:rPr>
          <w:rFonts w:ascii="Arial" w:hAnsi="Arial" w:cs="Arial"/>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5E67714A" w14:textId="77777777" w:rsidTr="00F06630">
        <w:trPr>
          <w:trHeight w:val="454"/>
        </w:trPr>
        <w:tc>
          <w:tcPr>
            <w:tcW w:w="9852" w:type="dxa"/>
            <w:shd w:val="clear" w:color="auto" w:fill="465F9D"/>
            <w:vAlign w:val="center"/>
          </w:tcPr>
          <w:p w14:paraId="1679EC35"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4171FB06" w14:textId="77777777" w:rsidR="00772F7B" w:rsidRDefault="00772F7B" w:rsidP="00772F7B">
      <w:pPr>
        <w:rPr>
          <w:rFonts w:ascii="Arial" w:hAnsi="Arial" w:cs="Arial"/>
          <w:b/>
          <w:bCs/>
        </w:rPr>
      </w:pPr>
    </w:p>
    <w:p w14:paraId="21190F45" w14:textId="77777777" w:rsidR="0070604C" w:rsidRDefault="0070604C" w:rsidP="00FF6F8F">
      <w:pPr>
        <w:rPr>
          <w:rFonts w:ascii="Arial" w:hAnsi="Arial" w:cs="Arial"/>
          <w:b/>
          <w:bCs/>
          <w:u w:val="single"/>
        </w:rPr>
      </w:pPr>
    </w:p>
    <w:p w14:paraId="687B9872" w14:textId="5E9BFBD5"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68944CA4"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1C4D2824" w14:textId="77777777" w:rsidR="00FF6F8F" w:rsidRDefault="00FF6F8F" w:rsidP="00FF6F8F">
      <w:pPr>
        <w:rPr>
          <w:rFonts w:ascii="Arial" w:hAnsi="Arial" w:cs="Arial"/>
        </w:rPr>
      </w:pPr>
    </w:p>
    <w:p w14:paraId="5709AA8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8DF880F" w14:textId="77777777" w:rsidR="00FF6F8F" w:rsidRDefault="00FF6F8F" w:rsidP="00FF6F8F">
      <w:pPr>
        <w:pStyle w:val="En-tte"/>
        <w:ind w:left="360"/>
        <w:rPr>
          <w:rFonts w:ascii="Arial" w:hAnsi="Arial" w:cs="Arial"/>
        </w:rPr>
      </w:pPr>
    </w:p>
    <w:p w14:paraId="227375D4" w14:textId="77777777" w:rsidR="00FF6F8F" w:rsidRDefault="00FF6F8F" w:rsidP="00FF6F8F">
      <w:pPr>
        <w:pStyle w:val="En-tte"/>
        <w:ind w:left="360"/>
        <w:rPr>
          <w:rFonts w:ascii="Arial" w:hAnsi="Arial" w:cs="Arial"/>
        </w:rPr>
      </w:pPr>
    </w:p>
    <w:p w14:paraId="427BF957" w14:textId="77777777" w:rsidR="00FF6F8F" w:rsidRDefault="00FF6F8F" w:rsidP="00FF6F8F">
      <w:pPr>
        <w:pStyle w:val="En-tte"/>
        <w:ind w:left="360"/>
        <w:rPr>
          <w:rFonts w:ascii="Arial" w:hAnsi="Arial" w:cs="Arial"/>
        </w:rPr>
      </w:pPr>
    </w:p>
    <w:p w14:paraId="291968B5" w14:textId="77777777" w:rsidR="00B95DC6" w:rsidRPr="00775F55" w:rsidRDefault="00B95DC6" w:rsidP="00FF6F8F">
      <w:pPr>
        <w:pStyle w:val="En-tte"/>
        <w:ind w:left="360"/>
        <w:rPr>
          <w:rFonts w:ascii="Arial" w:hAnsi="Arial" w:cs="Arial"/>
        </w:rPr>
      </w:pPr>
    </w:p>
    <w:p w14:paraId="4ED2A30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C4EAA9" w14:textId="77777777" w:rsidR="00FF6F8F" w:rsidRDefault="00FF6F8F" w:rsidP="00FF6F8F">
      <w:pPr>
        <w:pStyle w:val="En-tte"/>
        <w:ind w:left="360"/>
        <w:rPr>
          <w:rFonts w:ascii="Arial" w:hAnsi="Arial" w:cs="Arial"/>
        </w:rPr>
      </w:pPr>
    </w:p>
    <w:p w14:paraId="7A6B01D3" w14:textId="77777777" w:rsidR="00FF6F8F" w:rsidRDefault="00FF6F8F" w:rsidP="00FF6F8F">
      <w:pPr>
        <w:pStyle w:val="En-tte"/>
        <w:ind w:left="360"/>
        <w:rPr>
          <w:rFonts w:ascii="Arial" w:hAnsi="Arial" w:cs="Arial"/>
        </w:rPr>
      </w:pPr>
    </w:p>
    <w:p w14:paraId="7631F0D7" w14:textId="77777777" w:rsidR="00FF6F8F" w:rsidRDefault="00FF6F8F" w:rsidP="00FF6F8F">
      <w:pPr>
        <w:pStyle w:val="En-tte"/>
        <w:ind w:left="360"/>
        <w:rPr>
          <w:rFonts w:ascii="Arial" w:hAnsi="Arial" w:cs="Arial"/>
        </w:rPr>
      </w:pPr>
    </w:p>
    <w:p w14:paraId="74F15C51" w14:textId="77777777" w:rsidR="00FF6F8F" w:rsidRPr="00775F55" w:rsidRDefault="00FF6F8F" w:rsidP="00FF6F8F">
      <w:pPr>
        <w:pStyle w:val="En-tte"/>
        <w:ind w:left="360"/>
        <w:rPr>
          <w:rFonts w:ascii="Arial" w:hAnsi="Arial" w:cs="Arial"/>
        </w:rPr>
      </w:pPr>
    </w:p>
    <w:p w14:paraId="6A6F852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3537757" w14:textId="77777777" w:rsidR="00FF6F8F" w:rsidRDefault="00FF6F8F" w:rsidP="00FF6F8F">
      <w:pPr>
        <w:pStyle w:val="En-tte"/>
        <w:rPr>
          <w:rFonts w:ascii="Arial" w:hAnsi="Arial" w:cs="Arial"/>
        </w:rPr>
      </w:pPr>
    </w:p>
    <w:p w14:paraId="44162676" w14:textId="77777777" w:rsidR="00FF6F8F" w:rsidRPr="00775F55" w:rsidRDefault="00FF6F8F" w:rsidP="00FF6F8F">
      <w:pPr>
        <w:pStyle w:val="En-tte"/>
        <w:ind w:left="360"/>
        <w:rPr>
          <w:rFonts w:ascii="Arial" w:hAnsi="Arial" w:cs="Arial"/>
        </w:rPr>
      </w:pPr>
    </w:p>
    <w:p w14:paraId="20CE5F40"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2828E0AF" w14:textId="77777777" w:rsidR="00FF6F8F" w:rsidRDefault="00FF6F8F" w:rsidP="00FF6F8F">
      <w:pPr>
        <w:pStyle w:val="En-tte"/>
        <w:rPr>
          <w:rFonts w:ascii="Arial" w:hAnsi="Arial" w:cs="Arial"/>
        </w:rPr>
      </w:pPr>
    </w:p>
    <w:p w14:paraId="43406986" w14:textId="77777777" w:rsidR="00FF6F8F" w:rsidRDefault="00FF6F8F" w:rsidP="00FF6F8F">
      <w:pPr>
        <w:pStyle w:val="En-tte"/>
        <w:ind w:left="360"/>
        <w:rPr>
          <w:rFonts w:ascii="Arial" w:hAnsi="Arial" w:cs="Arial"/>
        </w:rPr>
      </w:pPr>
    </w:p>
    <w:p w14:paraId="191D0C41" w14:textId="77777777" w:rsidR="00FF6F8F" w:rsidRPr="00775F55" w:rsidRDefault="00FF6F8F" w:rsidP="00FF6F8F">
      <w:pPr>
        <w:pStyle w:val="En-tte"/>
        <w:ind w:left="360"/>
        <w:rPr>
          <w:rFonts w:ascii="Arial" w:hAnsi="Arial" w:cs="Arial"/>
        </w:rPr>
      </w:pPr>
    </w:p>
    <w:p w14:paraId="0A6BD389"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659EF1E7" w14:textId="77777777" w:rsidR="00FF6F8F" w:rsidRPr="00775F55" w:rsidRDefault="00FF6F8F" w:rsidP="00FF6F8F">
      <w:pPr>
        <w:pStyle w:val="En-tte"/>
        <w:ind w:left="360"/>
        <w:rPr>
          <w:rFonts w:ascii="Arial" w:hAnsi="Arial" w:cs="Arial"/>
        </w:rPr>
      </w:pPr>
    </w:p>
    <w:p w14:paraId="1DB32188" w14:textId="77777777" w:rsidR="00FF6F8F" w:rsidRDefault="00FF6F8F" w:rsidP="00FF6F8F">
      <w:pPr>
        <w:pStyle w:val="En-tte"/>
        <w:ind w:left="360"/>
        <w:rPr>
          <w:rFonts w:ascii="Arial" w:hAnsi="Arial" w:cs="Arial"/>
        </w:rPr>
      </w:pPr>
    </w:p>
    <w:p w14:paraId="7C1A267C" w14:textId="77777777" w:rsidR="00FF6F8F" w:rsidRPr="00775F55" w:rsidRDefault="00FF6F8F" w:rsidP="00FF6F8F">
      <w:pPr>
        <w:pStyle w:val="En-tte"/>
        <w:ind w:left="360"/>
        <w:rPr>
          <w:rFonts w:ascii="Arial" w:hAnsi="Arial" w:cs="Arial"/>
        </w:rPr>
      </w:pPr>
    </w:p>
    <w:p w14:paraId="12435936" w14:textId="77777777" w:rsidR="00FF6F8F" w:rsidRDefault="00FF6F8F" w:rsidP="00FF6F8F">
      <w:pPr>
        <w:rPr>
          <w:rFonts w:ascii="Arial" w:hAnsi="Arial" w:cs="Arial"/>
        </w:rPr>
      </w:pPr>
    </w:p>
    <w:p w14:paraId="3CC23154"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0EB2CA6" w14:textId="77777777" w:rsidR="00FF6F8F" w:rsidRDefault="00FF6F8F" w:rsidP="00FF6F8F">
      <w:pPr>
        <w:tabs>
          <w:tab w:val="left" w:pos="3402"/>
          <w:tab w:val="left" w:pos="6237"/>
          <w:tab w:val="left" w:pos="9072"/>
        </w:tabs>
        <w:spacing w:before="120" w:after="120"/>
      </w:pPr>
    </w:p>
    <w:p w14:paraId="591C9A92" w14:textId="77777777" w:rsidR="00FF6F8F" w:rsidRDefault="00FF6F8F" w:rsidP="00FF6F8F">
      <w:pPr>
        <w:tabs>
          <w:tab w:val="left" w:pos="3402"/>
          <w:tab w:val="left" w:pos="6237"/>
          <w:tab w:val="left" w:pos="9072"/>
        </w:tabs>
        <w:spacing w:before="120" w:after="120"/>
      </w:pPr>
    </w:p>
    <w:p w14:paraId="3962AAB5" w14:textId="77777777" w:rsidR="00FF6F8F" w:rsidRDefault="00FF6F8F" w:rsidP="00FF6F8F">
      <w:pPr>
        <w:tabs>
          <w:tab w:val="left" w:pos="3402"/>
          <w:tab w:val="left" w:pos="6237"/>
          <w:tab w:val="left" w:pos="9072"/>
        </w:tabs>
        <w:spacing w:before="120" w:after="120"/>
      </w:pPr>
    </w:p>
    <w:p w14:paraId="193BB4A1" w14:textId="77777777" w:rsidR="00FF6F8F" w:rsidRDefault="00FF6F8F" w:rsidP="00FF6F8F">
      <w:pPr>
        <w:tabs>
          <w:tab w:val="left" w:pos="3402"/>
          <w:tab w:val="left" w:pos="6237"/>
          <w:tab w:val="left" w:pos="9072"/>
        </w:tabs>
        <w:spacing w:before="120" w:after="120"/>
      </w:pPr>
    </w:p>
    <w:p w14:paraId="228D33EC" w14:textId="77777777" w:rsidR="00FF6F8F" w:rsidRDefault="00FF6F8F" w:rsidP="00FF6F8F">
      <w:pPr>
        <w:tabs>
          <w:tab w:val="left" w:pos="3402"/>
          <w:tab w:val="left" w:pos="6237"/>
          <w:tab w:val="left" w:pos="9072"/>
        </w:tabs>
        <w:spacing w:before="120" w:after="120"/>
      </w:pPr>
    </w:p>
    <w:p w14:paraId="1E0D9763" w14:textId="77777777" w:rsidR="00FF6F8F" w:rsidRDefault="00FF6F8F" w:rsidP="00FF6F8F"/>
    <w:p w14:paraId="0A7582B7" w14:textId="77777777" w:rsidR="00FF6F8F" w:rsidRDefault="00FF6F8F" w:rsidP="00FF6F8F"/>
    <w:p w14:paraId="59246079" w14:textId="77777777" w:rsidR="00FF6F8F" w:rsidRDefault="00FF6F8F" w:rsidP="00FF6F8F"/>
    <w:p w14:paraId="6395F26C" w14:textId="77777777" w:rsidR="00FF6F8F" w:rsidRDefault="00FF6F8F" w:rsidP="00FF6F8F"/>
    <w:p w14:paraId="0A820BBA" w14:textId="77777777" w:rsidR="00772F7B" w:rsidRDefault="00772F7B" w:rsidP="00FF6F8F"/>
    <w:sectPr w:rsidR="00772F7B" w:rsidSect="00F941DA">
      <w:footerReference w:type="default" r:id="rId37"/>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4280E" w14:textId="77777777" w:rsidR="00585295" w:rsidRDefault="00585295">
      <w:r>
        <w:separator/>
      </w:r>
    </w:p>
  </w:endnote>
  <w:endnote w:type="continuationSeparator" w:id="0">
    <w:p w14:paraId="1D032F7A" w14:textId="77777777" w:rsidR="00585295" w:rsidRDefault="0058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44B0"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DC2FDF5" w14:textId="258CB20F"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Consultation n°</w:t>
    </w:r>
    <w:r w:rsidR="00B444CC" w:rsidRPr="00B444CC">
      <w:rPr>
        <w:rFonts w:ascii="Arial" w:hAnsi="Arial" w:cs="Arial"/>
        <w:b/>
        <w:color w:val="FFFFFF"/>
      </w:rPr>
      <w:t xml:space="preserve">2026/CONSU/09 du </w:t>
    </w:r>
    <w:r w:rsidR="0013797A">
      <w:rPr>
        <w:rFonts w:ascii="Arial" w:hAnsi="Arial" w:cs="Arial"/>
        <w:b/>
        <w:color w:val="FFFFFF"/>
      </w:rPr>
      <w:t>10</w:t>
    </w:r>
    <w:r w:rsidR="00B444CC" w:rsidRPr="00B444CC">
      <w:rPr>
        <w:rFonts w:ascii="Arial" w:hAnsi="Arial" w:cs="Arial"/>
        <w:b/>
        <w:color w:val="FFFFFF"/>
      </w:rPr>
      <w:t xml:space="preserve"> avril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3C95A11B"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7AA22" w14:textId="77777777" w:rsidR="00585295" w:rsidRDefault="00585295">
      <w:r>
        <w:separator/>
      </w:r>
    </w:p>
  </w:footnote>
  <w:footnote w:type="continuationSeparator" w:id="0">
    <w:p w14:paraId="4F3EC28A" w14:textId="77777777" w:rsidR="00585295" w:rsidRDefault="00585295">
      <w:r>
        <w:continuationSeparator/>
      </w:r>
    </w:p>
  </w:footnote>
  <w:footnote w:id="1">
    <w:p w14:paraId="07CBF0F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5E7D599"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19FA2C52"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37BD63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8"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3"/>
  </w:num>
  <w:num w:numId="8" w16cid:durableId="325981004">
    <w:abstractNumId w:val="11"/>
  </w:num>
  <w:num w:numId="9" w16cid:durableId="100495664">
    <w:abstractNumId w:val="10"/>
  </w:num>
  <w:num w:numId="10" w16cid:durableId="110441980">
    <w:abstractNumId w:val="3"/>
  </w:num>
  <w:num w:numId="11" w16cid:durableId="840238579">
    <w:abstractNumId w:val="5"/>
  </w:num>
  <w:num w:numId="12" w16cid:durableId="1835143130">
    <w:abstractNumId w:val="12"/>
  </w:num>
  <w:num w:numId="13" w16cid:durableId="1691569631">
    <w:abstractNumId w:val="8"/>
  </w:num>
  <w:num w:numId="14" w16cid:durableId="636909080">
    <w:abstractNumId w:val="7"/>
  </w:num>
  <w:num w:numId="15" w16cid:durableId="1394234416">
    <w:abstractNumId w:val="9"/>
  </w:num>
  <w:num w:numId="16" w16cid:durableId="25231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1DA"/>
    <w:rsid w:val="00005F08"/>
    <w:rsid w:val="00014D10"/>
    <w:rsid w:val="00037426"/>
    <w:rsid w:val="00062B95"/>
    <w:rsid w:val="00080A14"/>
    <w:rsid w:val="000C76B0"/>
    <w:rsid w:val="000E6FE4"/>
    <w:rsid w:val="000F5A82"/>
    <w:rsid w:val="00110A5E"/>
    <w:rsid w:val="00136E4B"/>
    <w:rsid w:val="0013797A"/>
    <w:rsid w:val="00150BCA"/>
    <w:rsid w:val="00163E14"/>
    <w:rsid w:val="001A35E9"/>
    <w:rsid w:val="001C2556"/>
    <w:rsid w:val="001C3239"/>
    <w:rsid w:val="00267E53"/>
    <w:rsid w:val="0029536A"/>
    <w:rsid w:val="002A591A"/>
    <w:rsid w:val="002B4073"/>
    <w:rsid w:val="002C2A17"/>
    <w:rsid w:val="002D273A"/>
    <w:rsid w:val="003038BD"/>
    <w:rsid w:val="003147B2"/>
    <w:rsid w:val="00353F38"/>
    <w:rsid w:val="003754EE"/>
    <w:rsid w:val="00386A8D"/>
    <w:rsid w:val="003A72BC"/>
    <w:rsid w:val="003C374B"/>
    <w:rsid w:val="003F7CC4"/>
    <w:rsid w:val="0041730E"/>
    <w:rsid w:val="00432D3C"/>
    <w:rsid w:val="0043601A"/>
    <w:rsid w:val="00457E83"/>
    <w:rsid w:val="00474C4C"/>
    <w:rsid w:val="004D44EB"/>
    <w:rsid w:val="004D67F9"/>
    <w:rsid w:val="0052778F"/>
    <w:rsid w:val="00537DE2"/>
    <w:rsid w:val="00570D7C"/>
    <w:rsid w:val="00576F79"/>
    <w:rsid w:val="00585295"/>
    <w:rsid w:val="005F2F62"/>
    <w:rsid w:val="00633F9D"/>
    <w:rsid w:val="00641B9A"/>
    <w:rsid w:val="00644ECE"/>
    <w:rsid w:val="00670D3C"/>
    <w:rsid w:val="00682131"/>
    <w:rsid w:val="006B0D30"/>
    <w:rsid w:val="006E036E"/>
    <w:rsid w:val="006E6628"/>
    <w:rsid w:val="0070604C"/>
    <w:rsid w:val="00733342"/>
    <w:rsid w:val="00772F7B"/>
    <w:rsid w:val="00774652"/>
    <w:rsid w:val="00795050"/>
    <w:rsid w:val="007B2C08"/>
    <w:rsid w:val="007C10BB"/>
    <w:rsid w:val="008233BB"/>
    <w:rsid w:val="00843EA7"/>
    <w:rsid w:val="00846174"/>
    <w:rsid w:val="008538E7"/>
    <w:rsid w:val="00861860"/>
    <w:rsid w:val="008823C9"/>
    <w:rsid w:val="00885285"/>
    <w:rsid w:val="008A78F5"/>
    <w:rsid w:val="008E2F43"/>
    <w:rsid w:val="008F355B"/>
    <w:rsid w:val="00900632"/>
    <w:rsid w:val="009226E1"/>
    <w:rsid w:val="009252F7"/>
    <w:rsid w:val="00984C97"/>
    <w:rsid w:val="00990FBE"/>
    <w:rsid w:val="009A46B7"/>
    <w:rsid w:val="009A4F5F"/>
    <w:rsid w:val="009C2AF0"/>
    <w:rsid w:val="009D2BC4"/>
    <w:rsid w:val="00A016BD"/>
    <w:rsid w:val="00A0282E"/>
    <w:rsid w:val="00A10DE7"/>
    <w:rsid w:val="00A111F0"/>
    <w:rsid w:val="00AE4460"/>
    <w:rsid w:val="00AE6787"/>
    <w:rsid w:val="00B017BE"/>
    <w:rsid w:val="00B30266"/>
    <w:rsid w:val="00B444CC"/>
    <w:rsid w:val="00B51008"/>
    <w:rsid w:val="00B77F18"/>
    <w:rsid w:val="00B83585"/>
    <w:rsid w:val="00B95DC6"/>
    <w:rsid w:val="00BB4365"/>
    <w:rsid w:val="00BB7FC6"/>
    <w:rsid w:val="00C00FAC"/>
    <w:rsid w:val="00C9306D"/>
    <w:rsid w:val="00CA7F3E"/>
    <w:rsid w:val="00CB43AB"/>
    <w:rsid w:val="00CB762A"/>
    <w:rsid w:val="00CB7919"/>
    <w:rsid w:val="00CC75B4"/>
    <w:rsid w:val="00CF037C"/>
    <w:rsid w:val="00D10752"/>
    <w:rsid w:val="00D43034"/>
    <w:rsid w:val="00D44BD8"/>
    <w:rsid w:val="00D474FB"/>
    <w:rsid w:val="00D6107C"/>
    <w:rsid w:val="00D61B9A"/>
    <w:rsid w:val="00D7788F"/>
    <w:rsid w:val="00D82B78"/>
    <w:rsid w:val="00D84AFF"/>
    <w:rsid w:val="00D92121"/>
    <w:rsid w:val="00DB5FBF"/>
    <w:rsid w:val="00DD135D"/>
    <w:rsid w:val="00DF7347"/>
    <w:rsid w:val="00E00AEC"/>
    <w:rsid w:val="00E0371D"/>
    <w:rsid w:val="00E07DDD"/>
    <w:rsid w:val="00E346FA"/>
    <w:rsid w:val="00E551D6"/>
    <w:rsid w:val="00E64749"/>
    <w:rsid w:val="00E73812"/>
    <w:rsid w:val="00E87C56"/>
    <w:rsid w:val="00E9224A"/>
    <w:rsid w:val="00EB1971"/>
    <w:rsid w:val="00EE3A44"/>
    <w:rsid w:val="00EE72DE"/>
    <w:rsid w:val="00F162BE"/>
    <w:rsid w:val="00F167AD"/>
    <w:rsid w:val="00F43BBC"/>
    <w:rsid w:val="00F71F12"/>
    <w:rsid w:val="00F85387"/>
    <w:rsid w:val="00F8648D"/>
    <w:rsid w:val="00F941DA"/>
    <w:rsid w:val="00FA25DC"/>
    <w:rsid w:val="00FF0F5A"/>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66BC2D4"/>
  <w15:chartTrackingRefBased/>
  <w15:docId w15:val="{075965C0-7E27-443C-9B16-B6096BA0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aliases w:val="destinatair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 w:type="character" w:customStyle="1" w:styleId="ParagraphedelisteCar">
    <w:name w:val="Paragraphe de liste Car"/>
    <w:basedOn w:val="Policepardfaut"/>
    <w:link w:val="Paragraphedeliste"/>
    <w:uiPriority w:val="34"/>
    <w:rsid w:val="008E2F43"/>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BF55E655-DE64-451C-98E3-94096088A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5A4698-0F15-49FB-BC3B-A98FDF10CE17}">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4.xml><?xml version="1.0" encoding="utf-8"?>
<ds:datastoreItem xmlns:ds="http://schemas.openxmlformats.org/officeDocument/2006/customXml" ds:itemID="{E77704FF-8101-49A9-AF68-1195331B4C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DC1.dotx</Template>
  <TotalTime>20</TotalTime>
  <Pages>5</Pages>
  <Words>2096</Words>
  <Characters>11530</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13599</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ROMAGNY Laurence</cp:lastModifiedBy>
  <cp:revision>37</cp:revision>
  <cp:lastPrinted>2023-09-26T08:15:00Z</cp:lastPrinted>
  <dcterms:created xsi:type="dcterms:W3CDTF">2024-07-18T10:09:00Z</dcterms:created>
  <dcterms:modified xsi:type="dcterms:W3CDTF">2026-04-09T16:18:00Z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